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7C02D" w14:textId="77777777" w:rsidR="00E600E4" w:rsidRDefault="00E600E4" w:rsidP="00E600E4">
      <w:pPr>
        <w:pStyle w:val="Heading1"/>
      </w:pPr>
      <w:bookmarkStart w:id="0" w:name="_Toc492287328"/>
      <w:bookmarkStart w:id="1" w:name="_Toc509221406"/>
      <w:bookmarkStart w:id="2" w:name="_Toc492287339"/>
      <w:bookmarkStart w:id="3" w:name="_Toc509221407"/>
    </w:p>
    <w:p w14:paraId="5C2486CA" w14:textId="77777777" w:rsidR="00E600E4" w:rsidRDefault="00E600E4" w:rsidP="00E600E4">
      <w:pPr>
        <w:spacing w:before="100" w:beforeAutospacing="1" w:after="100" w:afterAutospacing="1"/>
        <w:rPr>
          <w:rFonts w:ascii="Calibri" w:hAnsi="Calibri" w:cs="Calibri"/>
          <w:b/>
          <w:bCs/>
          <w:color w:val="006DBF"/>
          <w:sz w:val="28"/>
          <w:szCs w:val="28"/>
        </w:rPr>
      </w:pPr>
    </w:p>
    <w:p w14:paraId="0053EABF"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2E61626D"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6909BC8C" w14:textId="5109B11C" w:rsidR="00E600E4" w:rsidRDefault="00462B5C" w:rsidP="00E600E4">
      <w:pPr>
        <w:spacing w:before="100" w:beforeAutospacing="1" w:after="100" w:afterAutospacing="1"/>
        <w:jc w:val="center"/>
        <w:rPr>
          <w:rFonts w:ascii="Calibri" w:hAnsi="Calibri" w:cs="Calibri"/>
          <w:b/>
          <w:bCs/>
          <w:color w:val="006DBF"/>
          <w:sz w:val="28"/>
          <w:szCs w:val="28"/>
        </w:rPr>
      </w:pPr>
      <w:r>
        <w:rPr>
          <w:rFonts w:ascii="Calibri" w:hAnsi="Calibri" w:cs="Calibri"/>
          <w:b/>
          <w:bCs/>
          <w:noProof/>
          <w:color w:val="006DBF"/>
          <w:sz w:val="28"/>
          <w:szCs w:val="28"/>
        </w:rPr>
        <w:drawing>
          <wp:inline distT="0" distB="0" distL="0" distR="0" wp14:anchorId="7BDC6393" wp14:editId="39895D1F">
            <wp:extent cx="5731510" cy="1487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 Learning Logo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87170"/>
                    </a:xfrm>
                    <a:prstGeom prst="rect">
                      <a:avLst/>
                    </a:prstGeom>
                  </pic:spPr>
                </pic:pic>
              </a:graphicData>
            </a:graphic>
          </wp:inline>
        </w:drawing>
      </w:r>
    </w:p>
    <w:p w14:paraId="359343FE"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6DA427C9"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3C89469A"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796644A1"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6363C7A7"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05EF328E" w14:textId="77777777" w:rsidR="00E600E4" w:rsidRDefault="00E600E4" w:rsidP="00E600E4">
      <w:pPr>
        <w:spacing w:before="100" w:beforeAutospacing="1" w:after="100" w:afterAutospacing="1"/>
        <w:jc w:val="center"/>
        <w:rPr>
          <w:rFonts w:ascii="Calibri" w:hAnsi="Calibri" w:cs="Calibri"/>
          <w:b/>
          <w:bCs/>
          <w:color w:val="006DBF"/>
          <w:sz w:val="28"/>
          <w:szCs w:val="28"/>
        </w:rPr>
      </w:pPr>
    </w:p>
    <w:p w14:paraId="44731FBE" w14:textId="77777777" w:rsidR="00E600E4" w:rsidRPr="006F4277" w:rsidRDefault="00E600E4" w:rsidP="00E600E4">
      <w:pPr>
        <w:spacing w:before="100" w:beforeAutospacing="1" w:after="100" w:afterAutospacing="1"/>
        <w:jc w:val="center"/>
        <w:rPr>
          <w:rFonts w:ascii="Calibri" w:hAnsi="Calibri" w:cs="Calibri"/>
          <w:b/>
          <w:bCs/>
          <w:color w:val="00B0F0"/>
          <w:sz w:val="56"/>
          <w:szCs w:val="56"/>
        </w:rPr>
      </w:pPr>
      <w:r w:rsidRPr="006F4277">
        <w:rPr>
          <w:color w:val="00B0F0"/>
        </w:rPr>
        <w:t xml:space="preserve"> </w:t>
      </w:r>
      <w:r>
        <w:rPr>
          <w:rFonts w:ascii="Calibri" w:hAnsi="Calibri" w:cs="Calibri"/>
          <w:b/>
          <w:bCs/>
          <w:color w:val="00B0F0"/>
          <w:sz w:val="56"/>
          <w:szCs w:val="56"/>
        </w:rPr>
        <w:t>Learner Voice</w:t>
      </w:r>
      <w:r w:rsidRPr="006F4277">
        <w:rPr>
          <w:rFonts w:ascii="Calibri" w:hAnsi="Calibri" w:cs="Calibri"/>
          <w:b/>
          <w:bCs/>
          <w:color w:val="00B0F0"/>
          <w:sz w:val="56"/>
          <w:szCs w:val="56"/>
        </w:rPr>
        <w:t xml:space="preserve"> Policy</w:t>
      </w:r>
    </w:p>
    <w:p w14:paraId="0F9591AB" w14:textId="77777777" w:rsidR="00E600E4" w:rsidRPr="006F4277" w:rsidRDefault="00E600E4" w:rsidP="00E600E4">
      <w:pPr>
        <w:spacing w:before="100" w:beforeAutospacing="1" w:after="100" w:afterAutospacing="1"/>
        <w:rPr>
          <w:rFonts w:ascii="Calibri" w:hAnsi="Calibri" w:cs="Calibri"/>
          <w:b/>
          <w:bCs/>
          <w:color w:val="00B0F0"/>
          <w:sz w:val="28"/>
          <w:szCs w:val="28"/>
        </w:rPr>
      </w:pPr>
    </w:p>
    <w:p w14:paraId="78021832" w14:textId="77777777" w:rsidR="00E600E4" w:rsidRPr="006F4277" w:rsidRDefault="00E600E4" w:rsidP="00E600E4">
      <w:pPr>
        <w:spacing w:before="100" w:beforeAutospacing="1" w:after="100" w:afterAutospacing="1"/>
        <w:rPr>
          <w:rFonts w:ascii="Calibri" w:hAnsi="Calibri" w:cs="Calibri"/>
          <w:b/>
          <w:bCs/>
          <w:color w:val="00B0F0"/>
          <w:sz w:val="28"/>
          <w:szCs w:val="28"/>
        </w:rPr>
      </w:pPr>
    </w:p>
    <w:p w14:paraId="29A345A3" w14:textId="77777777" w:rsidR="00E600E4" w:rsidRPr="006F4277" w:rsidRDefault="00E600E4" w:rsidP="00E600E4">
      <w:pPr>
        <w:spacing w:before="100" w:beforeAutospacing="1" w:after="100" w:afterAutospacing="1"/>
        <w:rPr>
          <w:rFonts w:ascii="Calibri" w:hAnsi="Calibri" w:cs="Calibri"/>
          <w:b/>
          <w:bCs/>
          <w:color w:val="00B0F0"/>
          <w:sz w:val="28"/>
          <w:szCs w:val="28"/>
        </w:rPr>
      </w:pPr>
    </w:p>
    <w:p w14:paraId="77B35654" w14:textId="77777777" w:rsidR="00E600E4" w:rsidRPr="006F4277" w:rsidRDefault="00E600E4" w:rsidP="00E600E4">
      <w:pPr>
        <w:spacing w:before="100" w:beforeAutospacing="1" w:after="100" w:afterAutospacing="1"/>
        <w:rPr>
          <w:rFonts w:ascii="Calibri" w:hAnsi="Calibri" w:cs="Calibri"/>
          <w:b/>
          <w:bCs/>
          <w:color w:val="00B0F0"/>
          <w:sz w:val="28"/>
          <w:szCs w:val="28"/>
        </w:rPr>
      </w:pPr>
    </w:p>
    <w:p w14:paraId="3603C5BC" w14:textId="5DFCC174" w:rsidR="00E600E4" w:rsidRPr="006F4277" w:rsidRDefault="00462B5C" w:rsidP="00E600E4">
      <w:pPr>
        <w:spacing w:before="100" w:beforeAutospacing="1" w:after="100" w:afterAutospacing="1"/>
        <w:rPr>
          <w:rFonts w:ascii="Calibri" w:hAnsi="Calibri" w:cs="Calibri"/>
          <w:b/>
          <w:bCs/>
          <w:color w:val="00B0F0"/>
          <w:sz w:val="28"/>
          <w:szCs w:val="28"/>
        </w:rPr>
      </w:pPr>
      <w:r>
        <w:rPr>
          <w:rFonts w:ascii="Calibri" w:hAnsi="Calibri" w:cs="Calibri"/>
          <w:b/>
          <w:bCs/>
          <w:color w:val="00B0F0"/>
          <w:sz w:val="28"/>
          <w:szCs w:val="28"/>
        </w:rPr>
        <w:t>Board Approved: March 2019</w:t>
      </w:r>
    </w:p>
    <w:p w14:paraId="49C58275" w14:textId="77777777" w:rsidR="00E600E4" w:rsidRPr="006F4277" w:rsidRDefault="00E600E4" w:rsidP="00E600E4">
      <w:pPr>
        <w:spacing w:before="100" w:beforeAutospacing="1" w:after="100" w:afterAutospacing="1"/>
        <w:rPr>
          <w:rFonts w:ascii="Calibri" w:hAnsi="Calibri" w:cs="Calibri"/>
          <w:b/>
          <w:bCs/>
          <w:color w:val="00B0F0"/>
          <w:sz w:val="28"/>
          <w:szCs w:val="28"/>
        </w:rPr>
      </w:pPr>
    </w:p>
    <w:p w14:paraId="392A8F15" w14:textId="3490BF31" w:rsidR="00E600E4" w:rsidRDefault="00462B5C" w:rsidP="00E600E4">
      <w:pPr>
        <w:spacing w:before="100" w:beforeAutospacing="1" w:after="100" w:afterAutospacing="1"/>
        <w:rPr>
          <w:rFonts w:ascii="Calibri" w:hAnsi="Calibri" w:cs="Calibri"/>
          <w:b/>
          <w:bCs/>
          <w:color w:val="00B0F0"/>
          <w:sz w:val="28"/>
          <w:szCs w:val="28"/>
        </w:rPr>
      </w:pPr>
      <w:r>
        <w:rPr>
          <w:rFonts w:ascii="Calibri" w:hAnsi="Calibri" w:cs="Calibri"/>
          <w:b/>
          <w:bCs/>
          <w:color w:val="00B0F0"/>
          <w:sz w:val="28"/>
          <w:szCs w:val="28"/>
        </w:rPr>
        <w:t xml:space="preserve">Contents: </w:t>
      </w:r>
    </w:p>
    <w:p w14:paraId="30039A43" w14:textId="58378541" w:rsidR="00462B5C" w:rsidRPr="00462B5C" w:rsidRDefault="00462B5C" w:rsidP="00E600E4">
      <w:pPr>
        <w:spacing w:before="100" w:beforeAutospacing="1" w:after="100" w:afterAutospacing="1"/>
        <w:rPr>
          <w:rFonts w:ascii="Calibri" w:hAnsi="Calibri" w:cs="Calibri"/>
          <w:color w:val="00B0F0"/>
          <w:sz w:val="28"/>
          <w:szCs w:val="28"/>
        </w:rPr>
      </w:pPr>
      <w:r w:rsidRPr="00462B5C">
        <w:rPr>
          <w:rFonts w:ascii="Calibri" w:hAnsi="Calibri" w:cs="Calibri"/>
          <w:color w:val="00B0F0"/>
          <w:sz w:val="28"/>
          <w:szCs w:val="28"/>
        </w:rPr>
        <w:t>1. Purpose</w:t>
      </w:r>
    </w:p>
    <w:p w14:paraId="650000A7" w14:textId="0E2187B3" w:rsidR="00462B5C" w:rsidRPr="00462B5C" w:rsidRDefault="00462B5C" w:rsidP="00E600E4">
      <w:pPr>
        <w:spacing w:before="100" w:beforeAutospacing="1" w:after="100" w:afterAutospacing="1"/>
        <w:rPr>
          <w:rFonts w:ascii="Calibri" w:hAnsi="Calibri" w:cs="Calibri"/>
          <w:color w:val="00B0F0"/>
          <w:sz w:val="28"/>
          <w:szCs w:val="28"/>
        </w:rPr>
      </w:pPr>
      <w:r w:rsidRPr="00462B5C">
        <w:rPr>
          <w:rFonts w:ascii="Calibri" w:hAnsi="Calibri" w:cs="Calibri"/>
          <w:color w:val="00B0F0"/>
          <w:sz w:val="28"/>
          <w:szCs w:val="28"/>
        </w:rPr>
        <w:t>2. Statutory Duties</w:t>
      </w:r>
    </w:p>
    <w:p w14:paraId="375F894D" w14:textId="1653AEA3" w:rsidR="00462B5C" w:rsidRPr="00462B5C" w:rsidRDefault="00462B5C" w:rsidP="00E600E4">
      <w:pPr>
        <w:spacing w:before="100" w:beforeAutospacing="1" w:after="100" w:afterAutospacing="1"/>
        <w:rPr>
          <w:rFonts w:ascii="Calibri" w:hAnsi="Calibri" w:cs="Calibri"/>
          <w:color w:val="00B0F0"/>
          <w:sz w:val="28"/>
          <w:szCs w:val="28"/>
        </w:rPr>
      </w:pPr>
      <w:r w:rsidRPr="00462B5C">
        <w:rPr>
          <w:rFonts w:ascii="Calibri" w:hAnsi="Calibri" w:cs="Calibri"/>
          <w:color w:val="00B0F0"/>
          <w:sz w:val="28"/>
          <w:szCs w:val="28"/>
        </w:rPr>
        <w:t>3. Definitions</w:t>
      </w:r>
    </w:p>
    <w:p w14:paraId="235F6993" w14:textId="25389FC9" w:rsidR="00462B5C" w:rsidRPr="00462B5C" w:rsidRDefault="00462B5C" w:rsidP="00E600E4">
      <w:pPr>
        <w:spacing w:before="100" w:beforeAutospacing="1" w:after="100" w:afterAutospacing="1"/>
        <w:rPr>
          <w:rFonts w:ascii="Calibri" w:hAnsi="Calibri" w:cs="Calibri"/>
          <w:color w:val="00B0F0"/>
          <w:sz w:val="28"/>
          <w:szCs w:val="28"/>
        </w:rPr>
      </w:pPr>
      <w:r w:rsidRPr="00462B5C">
        <w:rPr>
          <w:rFonts w:ascii="Calibri" w:hAnsi="Calibri" w:cs="Calibri"/>
          <w:color w:val="00B0F0"/>
          <w:sz w:val="28"/>
          <w:szCs w:val="28"/>
        </w:rPr>
        <w:t>4. Policy</w:t>
      </w:r>
    </w:p>
    <w:p w14:paraId="0856AA08" w14:textId="15C1A9F2" w:rsidR="00462B5C" w:rsidRDefault="00462B5C" w:rsidP="00E600E4">
      <w:pPr>
        <w:spacing w:before="100" w:beforeAutospacing="1" w:after="100" w:afterAutospacing="1"/>
        <w:rPr>
          <w:rFonts w:ascii="Calibri" w:hAnsi="Calibri" w:cs="Calibri"/>
          <w:color w:val="00B0F0"/>
          <w:sz w:val="28"/>
          <w:szCs w:val="28"/>
        </w:rPr>
      </w:pPr>
      <w:r w:rsidRPr="00462B5C">
        <w:rPr>
          <w:rFonts w:ascii="Calibri" w:hAnsi="Calibri" w:cs="Calibri"/>
          <w:color w:val="00B0F0"/>
          <w:sz w:val="28"/>
          <w:szCs w:val="28"/>
        </w:rPr>
        <w:t>5. Implementation</w:t>
      </w:r>
    </w:p>
    <w:p w14:paraId="41A16B13" w14:textId="66410795" w:rsidR="00462B5C" w:rsidRDefault="00462B5C" w:rsidP="00E600E4">
      <w:pPr>
        <w:spacing w:before="100" w:beforeAutospacing="1" w:after="100" w:afterAutospacing="1"/>
        <w:rPr>
          <w:rFonts w:ascii="Calibri" w:hAnsi="Calibri" w:cs="Calibri"/>
          <w:color w:val="00B0F0"/>
          <w:sz w:val="28"/>
          <w:szCs w:val="28"/>
        </w:rPr>
      </w:pPr>
      <w:r>
        <w:rPr>
          <w:rFonts w:ascii="Calibri" w:hAnsi="Calibri" w:cs="Calibri"/>
          <w:color w:val="00B0F0"/>
          <w:sz w:val="28"/>
          <w:szCs w:val="28"/>
        </w:rPr>
        <w:t>6. Equality Impact assessment</w:t>
      </w:r>
    </w:p>
    <w:p w14:paraId="67CCDC55" w14:textId="77777777" w:rsidR="00462B5C" w:rsidRDefault="00462B5C">
      <w:pPr>
        <w:rPr>
          <w:rFonts w:ascii="Calibri" w:hAnsi="Calibri" w:cs="Calibri"/>
          <w:color w:val="00B0F0"/>
          <w:sz w:val="28"/>
          <w:szCs w:val="28"/>
        </w:rPr>
      </w:pPr>
      <w:r>
        <w:rPr>
          <w:rFonts w:ascii="Calibri" w:hAnsi="Calibri" w:cs="Calibri"/>
          <w:color w:val="00B0F0"/>
          <w:sz w:val="28"/>
          <w:szCs w:val="28"/>
        </w:rPr>
        <w:br w:type="page"/>
      </w:r>
    </w:p>
    <w:p w14:paraId="30BFE488" w14:textId="77777777" w:rsidR="00E600E4" w:rsidRPr="00462B5C" w:rsidRDefault="00E600E4" w:rsidP="00E600E4">
      <w:pPr>
        <w:spacing w:before="100" w:beforeAutospacing="1" w:after="100" w:afterAutospacing="1"/>
        <w:rPr>
          <w:rFonts w:ascii="Calibri" w:hAnsi="Calibri" w:cs="Calibri"/>
          <w:b/>
          <w:color w:val="00B0F0"/>
          <w:sz w:val="28"/>
          <w:szCs w:val="28"/>
        </w:rPr>
      </w:pPr>
      <w:bookmarkStart w:id="4" w:name="_GoBack"/>
      <w:bookmarkEnd w:id="0"/>
      <w:bookmarkEnd w:id="1"/>
      <w:bookmarkEnd w:id="2"/>
      <w:bookmarkEnd w:id="3"/>
      <w:bookmarkEnd w:id="4"/>
      <w:r w:rsidRPr="00462B5C">
        <w:rPr>
          <w:rFonts w:ascii="Calibri" w:hAnsi="Calibri" w:cs="Calibri"/>
          <w:b/>
          <w:color w:val="00B0F0"/>
          <w:sz w:val="28"/>
          <w:szCs w:val="28"/>
        </w:rPr>
        <w:lastRenderedPageBreak/>
        <w:t>1. Purpose</w:t>
      </w:r>
    </w:p>
    <w:p w14:paraId="01F1559A" w14:textId="2F7F66C8" w:rsidR="00B30881" w:rsidRDefault="00B30881" w:rsidP="00B30881">
      <w:pPr>
        <w:ind w:left="360"/>
        <w:rPr>
          <w:sz w:val="24"/>
          <w:szCs w:val="24"/>
        </w:rPr>
      </w:pPr>
      <w:r w:rsidRPr="00462B5C">
        <w:t xml:space="preserve">V Learning Network is committed to </w:t>
      </w:r>
      <w:r w:rsidR="00E600E4" w:rsidRPr="00462B5C">
        <w:t>capturing</w:t>
      </w:r>
      <w:r w:rsidRPr="00462B5C">
        <w:t xml:space="preserve"> learners’ views, listening and responding to </w:t>
      </w:r>
      <w:r w:rsidR="008C1BB5" w:rsidRPr="00462B5C">
        <w:t>feedback</w:t>
      </w:r>
      <w:r w:rsidRPr="00462B5C">
        <w:t xml:space="preserve">. The purpose of this policy is to set out </w:t>
      </w:r>
      <w:r w:rsidR="00E600E4" w:rsidRPr="00462B5C">
        <w:t>how</w:t>
      </w:r>
      <w:r w:rsidRPr="00462B5C">
        <w:t xml:space="preserve"> V Learning Net</w:t>
      </w:r>
      <w:r w:rsidR="002F2CBB" w:rsidRPr="00462B5C">
        <w:t>work</w:t>
      </w:r>
      <w:r w:rsidRPr="00462B5C">
        <w:t xml:space="preserve"> </w:t>
      </w:r>
      <w:r w:rsidR="00E600E4" w:rsidRPr="00462B5C">
        <w:t>will capture,</w:t>
      </w:r>
      <w:r w:rsidR="00092B70" w:rsidRPr="00462B5C">
        <w:t xml:space="preserve"> collat</w:t>
      </w:r>
      <w:r w:rsidR="00E600E4" w:rsidRPr="00462B5C">
        <w:t>e</w:t>
      </w:r>
      <w:r w:rsidR="00092B70" w:rsidRPr="00462B5C">
        <w:t>, understand and</w:t>
      </w:r>
      <w:r w:rsidRPr="00462B5C">
        <w:t xml:space="preserve"> </w:t>
      </w:r>
      <w:r w:rsidR="00E600E4" w:rsidRPr="00462B5C">
        <w:t xml:space="preserve">then </w:t>
      </w:r>
      <w:r w:rsidRPr="00462B5C">
        <w:t>a</w:t>
      </w:r>
      <w:r w:rsidR="00092B70" w:rsidRPr="00462B5C">
        <w:t>ction</w:t>
      </w:r>
      <w:r w:rsidR="00E600E4" w:rsidRPr="00462B5C">
        <w:t xml:space="preserve"> feedback from</w:t>
      </w:r>
      <w:r w:rsidRPr="00462B5C">
        <w:t xml:space="preserve"> learners. The potential benefits will include increased and sustained </w:t>
      </w:r>
      <w:r w:rsidR="00092B70" w:rsidRPr="00462B5C">
        <w:t>learner involvement and achievement</w:t>
      </w:r>
      <w:r w:rsidR="00092B70">
        <w:rPr>
          <w:sz w:val="24"/>
          <w:szCs w:val="24"/>
        </w:rPr>
        <w:t>.</w:t>
      </w:r>
      <w:r w:rsidRPr="00B30881">
        <w:rPr>
          <w:sz w:val="24"/>
          <w:szCs w:val="24"/>
        </w:rPr>
        <w:t xml:space="preserve"> </w:t>
      </w:r>
    </w:p>
    <w:p w14:paraId="4596DF4C" w14:textId="48013BE1" w:rsidR="00E600E4" w:rsidRDefault="00E600E4" w:rsidP="00B30881">
      <w:pPr>
        <w:ind w:left="360"/>
        <w:rPr>
          <w:sz w:val="24"/>
          <w:szCs w:val="24"/>
        </w:rPr>
      </w:pPr>
    </w:p>
    <w:p w14:paraId="7227397A" w14:textId="17D0B3BB" w:rsidR="00E600E4" w:rsidRPr="00462B5C" w:rsidRDefault="00E600E4" w:rsidP="00E600E4">
      <w:pPr>
        <w:rPr>
          <w:b/>
          <w:color w:val="00B0F0"/>
          <w:sz w:val="28"/>
          <w:szCs w:val="28"/>
        </w:rPr>
      </w:pPr>
      <w:r w:rsidRPr="00462B5C">
        <w:rPr>
          <w:b/>
          <w:color w:val="00B0F0"/>
          <w:sz w:val="28"/>
          <w:szCs w:val="28"/>
        </w:rPr>
        <w:t>2. Statutory Duties</w:t>
      </w:r>
    </w:p>
    <w:p w14:paraId="78ABCBE0" w14:textId="77777777" w:rsidR="00E600E4" w:rsidRPr="00462B5C" w:rsidRDefault="00E600E4" w:rsidP="00E600E4">
      <w:pPr>
        <w:pStyle w:val="NormalWeb"/>
        <w:numPr>
          <w:ilvl w:val="0"/>
          <w:numId w:val="2"/>
        </w:numPr>
        <w:spacing w:line="276" w:lineRule="auto"/>
        <w:rPr>
          <w:rFonts w:asciiTheme="minorHAnsi" w:hAnsiTheme="minorHAnsi" w:cstheme="minorHAnsi"/>
          <w:sz w:val="22"/>
          <w:szCs w:val="22"/>
        </w:rPr>
      </w:pPr>
      <w:r w:rsidRPr="00462B5C">
        <w:rPr>
          <w:rFonts w:asciiTheme="minorHAnsi" w:hAnsiTheme="minorHAnsi" w:cstheme="minorHAnsi"/>
          <w:sz w:val="22"/>
          <w:szCs w:val="22"/>
        </w:rPr>
        <w:t>The Teacher Standards 2012</w:t>
      </w:r>
    </w:p>
    <w:p w14:paraId="6C32BCA6" w14:textId="77777777" w:rsidR="00E600E4" w:rsidRPr="00462B5C" w:rsidRDefault="00E600E4" w:rsidP="00E600E4">
      <w:pPr>
        <w:pStyle w:val="NormalWeb"/>
        <w:numPr>
          <w:ilvl w:val="0"/>
          <w:numId w:val="2"/>
        </w:numPr>
        <w:spacing w:line="276" w:lineRule="auto"/>
        <w:rPr>
          <w:rFonts w:asciiTheme="minorHAnsi" w:hAnsiTheme="minorHAnsi" w:cstheme="minorHAnsi"/>
          <w:sz w:val="22"/>
          <w:szCs w:val="22"/>
        </w:rPr>
      </w:pPr>
      <w:r w:rsidRPr="00462B5C">
        <w:rPr>
          <w:rFonts w:asciiTheme="minorHAnsi" w:hAnsiTheme="minorHAnsi" w:cstheme="minorHAnsi"/>
          <w:sz w:val="22"/>
          <w:szCs w:val="22"/>
        </w:rPr>
        <w:t>Keeping Children Safe in Education 2016</w:t>
      </w:r>
    </w:p>
    <w:p w14:paraId="4C6207E9" w14:textId="77777777" w:rsidR="00E600E4" w:rsidRPr="00462B5C" w:rsidRDefault="00E600E4" w:rsidP="00E600E4">
      <w:pPr>
        <w:pStyle w:val="NormalWeb"/>
        <w:numPr>
          <w:ilvl w:val="0"/>
          <w:numId w:val="2"/>
        </w:numPr>
        <w:spacing w:line="276" w:lineRule="auto"/>
        <w:rPr>
          <w:rFonts w:asciiTheme="minorHAnsi" w:hAnsiTheme="minorHAnsi" w:cstheme="minorHAnsi"/>
          <w:sz w:val="22"/>
          <w:szCs w:val="22"/>
        </w:rPr>
      </w:pPr>
      <w:r w:rsidRPr="00462B5C">
        <w:rPr>
          <w:rFonts w:asciiTheme="minorHAnsi" w:hAnsiTheme="minorHAnsi" w:cstheme="minorHAnsi"/>
          <w:sz w:val="22"/>
          <w:szCs w:val="22"/>
        </w:rPr>
        <w:t>HM Gov Information Sharing 2015</w:t>
      </w:r>
    </w:p>
    <w:p w14:paraId="32A52254" w14:textId="67D64238" w:rsidR="00E600E4" w:rsidRPr="00462B5C" w:rsidRDefault="00E600E4" w:rsidP="00E600E4">
      <w:pPr>
        <w:pStyle w:val="NormalWeb"/>
        <w:numPr>
          <w:ilvl w:val="0"/>
          <w:numId w:val="2"/>
        </w:numPr>
        <w:spacing w:line="276" w:lineRule="auto"/>
        <w:rPr>
          <w:rFonts w:asciiTheme="minorHAnsi" w:hAnsiTheme="minorHAnsi" w:cstheme="minorHAnsi"/>
          <w:sz w:val="22"/>
          <w:szCs w:val="22"/>
        </w:rPr>
      </w:pPr>
      <w:r w:rsidRPr="00462B5C">
        <w:rPr>
          <w:rFonts w:asciiTheme="minorHAnsi" w:hAnsiTheme="minorHAnsi" w:cstheme="minorHAnsi"/>
          <w:sz w:val="22"/>
          <w:szCs w:val="22"/>
        </w:rPr>
        <w:t>Keeping Children Safe in Education September 2018</w:t>
      </w:r>
    </w:p>
    <w:p w14:paraId="7D1951A2" w14:textId="3F4B485B" w:rsidR="00E600E4" w:rsidRPr="00462B5C" w:rsidRDefault="00E600E4" w:rsidP="00E600E4">
      <w:pPr>
        <w:pStyle w:val="NormalWeb"/>
        <w:numPr>
          <w:ilvl w:val="0"/>
          <w:numId w:val="2"/>
        </w:numPr>
        <w:spacing w:line="276" w:lineRule="auto"/>
        <w:rPr>
          <w:rFonts w:asciiTheme="minorHAnsi" w:hAnsiTheme="minorHAnsi" w:cstheme="minorHAnsi"/>
          <w:sz w:val="22"/>
          <w:szCs w:val="22"/>
        </w:rPr>
      </w:pPr>
      <w:r w:rsidRPr="00462B5C">
        <w:rPr>
          <w:rFonts w:asciiTheme="minorHAnsi" w:hAnsiTheme="minorHAnsi" w:cstheme="minorHAnsi"/>
          <w:sz w:val="22"/>
          <w:szCs w:val="22"/>
        </w:rPr>
        <w:t>Ofsted Good Practice</w:t>
      </w:r>
    </w:p>
    <w:p w14:paraId="7AE3D814" w14:textId="4623B17C" w:rsidR="00E600E4" w:rsidRPr="00462B5C" w:rsidRDefault="00E600E4" w:rsidP="00E600E4">
      <w:pPr>
        <w:pStyle w:val="Heading2"/>
        <w:rPr>
          <w:rFonts w:asciiTheme="minorHAnsi" w:hAnsiTheme="minorHAnsi" w:cstheme="minorHAnsi"/>
          <w:b/>
          <w:color w:val="00B0F0"/>
          <w:sz w:val="28"/>
          <w:szCs w:val="28"/>
        </w:rPr>
      </w:pPr>
      <w:r w:rsidRPr="00462B5C">
        <w:rPr>
          <w:rFonts w:asciiTheme="minorHAnsi" w:hAnsiTheme="minorHAnsi" w:cstheme="minorHAnsi"/>
          <w:b/>
          <w:color w:val="00B0F0"/>
          <w:sz w:val="28"/>
          <w:szCs w:val="28"/>
        </w:rPr>
        <w:t xml:space="preserve">3. Definitions </w:t>
      </w:r>
    </w:p>
    <w:p w14:paraId="625CC77F" w14:textId="20568564" w:rsidR="00E600E4" w:rsidRPr="00462B5C" w:rsidRDefault="00E600E4" w:rsidP="00E600E4">
      <w:pPr>
        <w:ind w:left="360"/>
      </w:pPr>
      <w:r w:rsidRPr="00462B5C">
        <w:t>In order to ensure that all learners have the opportunity to provide feedback it is important for there to be a range of different mechanisms available to them. This is particularly important given the challenges faced by a number of V Learning Nets learners.</w:t>
      </w:r>
    </w:p>
    <w:p w14:paraId="324823F2" w14:textId="25F4C21D" w:rsidR="00E600E4" w:rsidRPr="00462B5C" w:rsidRDefault="00E600E4" w:rsidP="00E600E4">
      <w:pPr>
        <w:ind w:left="360"/>
      </w:pPr>
      <w:r w:rsidRPr="00462B5C">
        <w:t>Mechanisms available include:</w:t>
      </w:r>
    </w:p>
    <w:p w14:paraId="39C79EE3" w14:textId="71459EB7" w:rsidR="00E600E4" w:rsidRPr="00462B5C" w:rsidRDefault="00E600E4" w:rsidP="00E600E4">
      <w:pPr>
        <w:pStyle w:val="ListParagraph"/>
        <w:numPr>
          <w:ilvl w:val="0"/>
          <w:numId w:val="3"/>
        </w:numPr>
      </w:pPr>
      <w:r w:rsidRPr="00462B5C">
        <w:t>1:1 Tutorial feedback</w:t>
      </w:r>
    </w:p>
    <w:p w14:paraId="16E6D4B5" w14:textId="4BC35308" w:rsidR="00E600E4" w:rsidRPr="00462B5C" w:rsidRDefault="00E600E4" w:rsidP="00E600E4">
      <w:pPr>
        <w:pStyle w:val="ListParagraph"/>
        <w:numPr>
          <w:ilvl w:val="0"/>
          <w:numId w:val="3"/>
        </w:numPr>
      </w:pPr>
      <w:r w:rsidRPr="00462B5C">
        <w:t>Feedback in class</w:t>
      </w:r>
    </w:p>
    <w:p w14:paraId="1F552D3B" w14:textId="26BD7F30" w:rsidR="00E600E4" w:rsidRPr="00462B5C" w:rsidRDefault="00E600E4" w:rsidP="00E600E4">
      <w:pPr>
        <w:pStyle w:val="ListParagraph"/>
        <w:numPr>
          <w:ilvl w:val="0"/>
          <w:numId w:val="3"/>
        </w:numPr>
      </w:pPr>
      <w:r w:rsidRPr="00462B5C">
        <w:t>Website feedback facility</w:t>
      </w:r>
    </w:p>
    <w:p w14:paraId="4EC5231D" w14:textId="4B265DD9" w:rsidR="00E600E4" w:rsidRPr="00462B5C" w:rsidRDefault="00752B0A" w:rsidP="00E600E4">
      <w:pPr>
        <w:pStyle w:val="ListParagraph"/>
        <w:numPr>
          <w:ilvl w:val="0"/>
          <w:numId w:val="3"/>
        </w:numPr>
      </w:pPr>
      <w:r w:rsidRPr="00462B5C">
        <w:t>On programme exit questionnaire</w:t>
      </w:r>
    </w:p>
    <w:p w14:paraId="6B13CC86" w14:textId="19EB1DC8" w:rsidR="00752B0A" w:rsidRPr="00462B5C" w:rsidRDefault="00752B0A" w:rsidP="00E600E4">
      <w:pPr>
        <w:pStyle w:val="ListParagraph"/>
        <w:numPr>
          <w:ilvl w:val="0"/>
          <w:numId w:val="3"/>
        </w:numPr>
      </w:pPr>
      <w:r w:rsidRPr="00462B5C">
        <w:t>Suggestion Boxes</w:t>
      </w:r>
    </w:p>
    <w:p w14:paraId="6BE2543A" w14:textId="031D6087" w:rsidR="00752B0A" w:rsidRPr="00462B5C" w:rsidRDefault="00752B0A" w:rsidP="00E600E4">
      <w:pPr>
        <w:pStyle w:val="ListParagraph"/>
        <w:numPr>
          <w:ilvl w:val="0"/>
          <w:numId w:val="3"/>
        </w:numPr>
      </w:pPr>
      <w:r w:rsidRPr="00462B5C">
        <w:t>Student Representatives</w:t>
      </w:r>
    </w:p>
    <w:p w14:paraId="190CCEBF" w14:textId="7C1D68C9" w:rsidR="00752B0A" w:rsidRPr="00462B5C" w:rsidRDefault="00752B0A" w:rsidP="00752B0A">
      <w:pPr>
        <w:ind w:left="360"/>
      </w:pPr>
      <w:r w:rsidRPr="00462B5C">
        <w:t xml:space="preserve"> All feedback then needs to be analysed in a central point and reports written to provide the basis for further action.</w:t>
      </w:r>
    </w:p>
    <w:p w14:paraId="4D120A91" w14:textId="482C3371" w:rsidR="00E600E4" w:rsidRDefault="00E600E4" w:rsidP="00B30881">
      <w:pPr>
        <w:ind w:left="360"/>
        <w:rPr>
          <w:sz w:val="24"/>
          <w:szCs w:val="24"/>
        </w:rPr>
      </w:pPr>
    </w:p>
    <w:p w14:paraId="62BE5CED" w14:textId="3BFFD8FF" w:rsidR="00E600E4" w:rsidRDefault="00E600E4" w:rsidP="00B30881">
      <w:pPr>
        <w:ind w:left="360"/>
        <w:rPr>
          <w:sz w:val="24"/>
          <w:szCs w:val="24"/>
        </w:rPr>
      </w:pPr>
    </w:p>
    <w:p w14:paraId="1D9AB119" w14:textId="77777777" w:rsidR="00752B0A" w:rsidRPr="00462B5C" w:rsidRDefault="00752B0A" w:rsidP="00752B0A">
      <w:pPr>
        <w:rPr>
          <w:b/>
          <w:color w:val="00B0F0"/>
          <w:sz w:val="28"/>
          <w:szCs w:val="28"/>
        </w:rPr>
      </w:pPr>
      <w:r w:rsidRPr="00462B5C">
        <w:rPr>
          <w:b/>
          <w:color w:val="00B0F0"/>
          <w:sz w:val="28"/>
          <w:szCs w:val="28"/>
        </w:rPr>
        <w:t>4. Policy</w:t>
      </w:r>
    </w:p>
    <w:p w14:paraId="226D946B" w14:textId="6691AC97" w:rsidR="00B30881" w:rsidRPr="00462B5C" w:rsidRDefault="00092B70" w:rsidP="00B30881">
      <w:pPr>
        <w:ind w:left="360"/>
      </w:pPr>
      <w:r w:rsidRPr="00462B5C">
        <w:t>The policy is applicable to all learners engaged in programmes of study within V Learning Network includ</w:t>
      </w:r>
      <w:r w:rsidR="0043616E" w:rsidRPr="00462B5C">
        <w:t>ing all</w:t>
      </w:r>
      <w:r w:rsidRPr="00462B5C">
        <w:t xml:space="preserve"> sub-contracted provision across Devon, Cornwall and the Isles of Scilly. </w:t>
      </w:r>
      <w:r w:rsidR="0043616E" w:rsidRPr="00462B5C">
        <w:t>A</w:t>
      </w:r>
      <w:r w:rsidR="006B28C4" w:rsidRPr="00462B5C">
        <w:t xml:space="preserve"> combination of different data collection methods</w:t>
      </w:r>
      <w:r w:rsidR="0043616E" w:rsidRPr="00462B5C">
        <w:t xml:space="preserve"> will be made available to each learner in order</w:t>
      </w:r>
      <w:r w:rsidRPr="00462B5C">
        <w:t xml:space="preserve"> to ensure that </w:t>
      </w:r>
      <w:r w:rsidR="0043616E" w:rsidRPr="00462B5C">
        <w:t xml:space="preserve">every </w:t>
      </w:r>
      <w:r w:rsidRPr="00462B5C">
        <w:t>learner ha</w:t>
      </w:r>
      <w:r w:rsidR="0043616E" w:rsidRPr="00462B5C">
        <w:t>s</w:t>
      </w:r>
      <w:r w:rsidRPr="00462B5C">
        <w:t xml:space="preserve"> an opportunity to express their views and opinions.</w:t>
      </w:r>
    </w:p>
    <w:p w14:paraId="60E38B70" w14:textId="4BA847A7" w:rsidR="00491E66" w:rsidRPr="00462B5C" w:rsidRDefault="00491E66" w:rsidP="0043616E">
      <w:pPr>
        <w:pStyle w:val="ListParagraph"/>
        <w:ind w:left="360"/>
      </w:pPr>
      <w:r w:rsidRPr="00462B5C">
        <w:t>Accountability</w:t>
      </w:r>
    </w:p>
    <w:p w14:paraId="11D1A90A" w14:textId="77777777" w:rsidR="0043616E" w:rsidRPr="00462B5C" w:rsidRDefault="0043616E" w:rsidP="0043616E">
      <w:pPr>
        <w:pStyle w:val="ListParagraph"/>
        <w:ind w:left="360"/>
      </w:pPr>
    </w:p>
    <w:p w14:paraId="14692BDF" w14:textId="1BE15F8A" w:rsidR="00491E66" w:rsidRPr="00462B5C" w:rsidRDefault="00491E66" w:rsidP="0043616E">
      <w:pPr>
        <w:pStyle w:val="ListParagraph"/>
        <w:numPr>
          <w:ilvl w:val="0"/>
          <w:numId w:val="1"/>
        </w:numPr>
      </w:pPr>
      <w:r w:rsidRPr="00462B5C">
        <w:t>Learners</w:t>
      </w:r>
      <w:r w:rsidR="00651141" w:rsidRPr="00462B5C">
        <w:t>- to communicate</w:t>
      </w:r>
      <w:r w:rsidR="00E71ACB" w:rsidRPr="00462B5C">
        <w:t xml:space="preserve"> views relating to their teaching, learning, assessment and overall experience with V Learning Network, via the myriad ways available to them.</w:t>
      </w:r>
    </w:p>
    <w:p w14:paraId="21C4B7DF" w14:textId="71022D2C" w:rsidR="00491E66" w:rsidRPr="00462B5C" w:rsidRDefault="00491E66" w:rsidP="0043616E">
      <w:pPr>
        <w:pStyle w:val="ListParagraph"/>
        <w:numPr>
          <w:ilvl w:val="0"/>
          <w:numId w:val="1"/>
        </w:numPr>
      </w:pPr>
      <w:r w:rsidRPr="00462B5C">
        <w:lastRenderedPageBreak/>
        <w:t>Tutors/ Assessors/ Internal Verifiers</w:t>
      </w:r>
      <w:r w:rsidR="00E71ACB" w:rsidRPr="00462B5C">
        <w:t>- to support the policy by encouraging learners to participate and voice their concerns, enforcing the confidential</w:t>
      </w:r>
      <w:r w:rsidR="002168F5" w:rsidRPr="00462B5C">
        <w:t>ity of the data collection and reporting any issues which may arise to office staff.</w:t>
      </w:r>
    </w:p>
    <w:p w14:paraId="12CE9FC9" w14:textId="4672FC6F" w:rsidR="00491E66" w:rsidRPr="00462B5C" w:rsidRDefault="002168F5" w:rsidP="0043616E">
      <w:pPr>
        <w:pStyle w:val="ListParagraph"/>
        <w:numPr>
          <w:ilvl w:val="0"/>
          <w:numId w:val="1"/>
        </w:numPr>
      </w:pPr>
      <w:r w:rsidRPr="00462B5C">
        <w:t xml:space="preserve">Centre Office Staff- to collate and oversee actions from the collection of learner voice data, submitting all completed questionnaires and comment cards to V Learning Network in a timely manner. Safeguarding or other serious issues to be reported immediately </w:t>
      </w:r>
      <w:r w:rsidR="00AA1C82" w:rsidRPr="00462B5C">
        <w:t>to the CEO</w:t>
      </w:r>
      <w:r w:rsidRPr="00462B5C">
        <w:t>.</w:t>
      </w:r>
    </w:p>
    <w:p w14:paraId="45BA17D6" w14:textId="5288DCB4" w:rsidR="00B30881" w:rsidRPr="00462B5C" w:rsidRDefault="002168F5" w:rsidP="0043616E">
      <w:pPr>
        <w:pStyle w:val="ListParagraph"/>
        <w:numPr>
          <w:ilvl w:val="0"/>
          <w:numId w:val="1"/>
        </w:numPr>
      </w:pPr>
      <w:r w:rsidRPr="00462B5C">
        <w:t xml:space="preserve">V Learning Network- to collate feedback data in all forms, acting where required to resolve problems and work towards improvements. To manage data in a confidential way, and </w:t>
      </w:r>
      <w:r w:rsidR="00491B8F" w:rsidRPr="00462B5C">
        <w:t>act on, internally and with external bodies,</w:t>
      </w:r>
      <w:r w:rsidR="007D6151" w:rsidRPr="00462B5C">
        <w:t xml:space="preserve"> any</w:t>
      </w:r>
      <w:r w:rsidR="00491B8F" w:rsidRPr="00462B5C">
        <w:t xml:space="preserve"> information highlighted which may allude to inappropriate behaviour or failure to follow </w:t>
      </w:r>
      <w:r w:rsidR="00AA1C82" w:rsidRPr="00462B5C">
        <w:t xml:space="preserve">contracted </w:t>
      </w:r>
      <w:r w:rsidR="00491B8F" w:rsidRPr="00462B5C">
        <w:t>V Learning Network procedure.</w:t>
      </w:r>
    </w:p>
    <w:p w14:paraId="6787D050" w14:textId="0F96C83A" w:rsidR="00752B0A" w:rsidRPr="00462B5C" w:rsidRDefault="00752B0A" w:rsidP="00491B8F">
      <w:pPr>
        <w:ind w:left="360"/>
      </w:pPr>
    </w:p>
    <w:p w14:paraId="67037A6F" w14:textId="77777777" w:rsidR="00752B0A" w:rsidRPr="00462B5C" w:rsidRDefault="00752B0A" w:rsidP="00752B0A">
      <w:pPr>
        <w:spacing w:before="100" w:beforeAutospacing="1" w:after="100" w:afterAutospacing="1"/>
        <w:rPr>
          <w:rFonts w:ascii="Times New Roman" w:eastAsiaTheme="minorEastAsia" w:hAnsi="Times New Roman"/>
          <w:b/>
          <w:color w:val="00B0F0"/>
          <w:sz w:val="28"/>
          <w:szCs w:val="28"/>
        </w:rPr>
      </w:pPr>
      <w:r w:rsidRPr="00462B5C">
        <w:rPr>
          <w:rFonts w:ascii="Calibri,Bold" w:hAnsi="Calibri,Bold"/>
          <w:b/>
          <w:color w:val="00B0F0"/>
          <w:sz w:val="28"/>
          <w:szCs w:val="28"/>
        </w:rPr>
        <w:t xml:space="preserve">5. Implementation </w:t>
      </w:r>
    </w:p>
    <w:p w14:paraId="650663B4" w14:textId="32410CA8" w:rsidR="00491B8F" w:rsidRPr="00462B5C" w:rsidRDefault="00491B8F" w:rsidP="00752B0A">
      <w:pPr>
        <w:pStyle w:val="ListParagraph"/>
        <w:numPr>
          <w:ilvl w:val="0"/>
          <w:numId w:val="4"/>
        </w:numPr>
      </w:pPr>
      <w:r w:rsidRPr="00462B5C">
        <w:t xml:space="preserve">Internal Survey ‘Learner Voice Questionnaire’- all learners, on completion of their qualification or programme of study, must complete a V Learning Network ‘Learner Voice Questionnaire’. Confidentiality is to be maintained throughout this process, learners are to be invited to complete the questionnaire and leave it anonymously for collection by the tutor or relevant staff member. This questionnaire </w:t>
      </w:r>
      <w:r w:rsidR="00752B0A" w:rsidRPr="00462B5C">
        <w:t>i</w:t>
      </w:r>
      <w:r w:rsidRPr="00462B5C">
        <w:t>s compulsory for all learners funded through V Learning Network, unless</w:t>
      </w:r>
      <w:r w:rsidR="004E3057" w:rsidRPr="00462B5C">
        <w:t xml:space="preserve"> otherwise</w:t>
      </w:r>
      <w:r w:rsidRPr="00462B5C">
        <w:t xml:space="preserve"> authorised </w:t>
      </w:r>
      <w:r w:rsidR="004E3057" w:rsidRPr="00462B5C">
        <w:t>by the Qualifications and Examinations Officer. Completed surveys are to be securely sent to V Learning Network</w:t>
      </w:r>
      <w:r w:rsidR="00752B0A" w:rsidRPr="00462B5C">
        <w:t xml:space="preserve">’s </w:t>
      </w:r>
      <w:r w:rsidR="00752B0A" w:rsidRPr="00462B5C">
        <w:rPr>
          <w:rFonts w:cstheme="minorHAnsi"/>
        </w:rPr>
        <w:t>Qualifications and Examination Officer</w:t>
      </w:r>
      <w:r w:rsidR="004E3057" w:rsidRPr="00462B5C">
        <w:t xml:space="preserve"> within a timely manner, to allow for data inputting and any relevant actions to be taken.</w:t>
      </w:r>
      <w:r w:rsidR="00313CB0" w:rsidRPr="00462B5C">
        <w:t xml:space="preserve"> Serious matters will be reported immediately to the CEO.</w:t>
      </w:r>
    </w:p>
    <w:p w14:paraId="048F4B32" w14:textId="77777777" w:rsidR="00752B0A" w:rsidRPr="00462B5C" w:rsidRDefault="00752B0A" w:rsidP="00752B0A">
      <w:pPr>
        <w:pStyle w:val="ListParagraph"/>
      </w:pPr>
    </w:p>
    <w:p w14:paraId="25991FC2" w14:textId="1B13C2D0" w:rsidR="004E3057" w:rsidRPr="00462B5C" w:rsidRDefault="004E3057" w:rsidP="00752B0A">
      <w:pPr>
        <w:pStyle w:val="ListParagraph"/>
        <w:numPr>
          <w:ilvl w:val="0"/>
          <w:numId w:val="4"/>
        </w:numPr>
      </w:pPr>
      <w:r w:rsidRPr="00462B5C">
        <w:t xml:space="preserve">Email address info@vlearningnet.org.uk- </w:t>
      </w:r>
      <w:r w:rsidR="00331DF1" w:rsidRPr="00462B5C">
        <w:t xml:space="preserve">the info. email address is open to all learners across </w:t>
      </w:r>
      <w:r w:rsidR="00071D13" w:rsidRPr="00462B5C">
        <w:t>the consortium, and should be advertised in a prominent place in central learner occupied spaces. This i</w:t>
      </w:r>
      <w:r w:rsidR="00313CB0" w:rsidRPr="00462B5C">
        <w:t>nbox is</w:t>
      </w:r>
      <w:r w:rsidR="00071D13" w:rsidRPr="00462B5C">
        <w:t xml:space="preserve"> </w:t>
      </w:r>
      <w:r w:rsidR="007A19B2" w:rsidRPr="00462B5C">
        <w:t xml:space="preserve">monitored </w:t>
      </w:r>
      <w:r w:rsidR="00313CB0" w:rsidRPr="00462B5C">
        <w:t xml:space="preserve">daily </w:t>
      </w:r>
      <w:r w:rsidR="007A19B2" w:rsidRPr="00462B5C">
        <w:t xml:space="preserve">via a rota </w:t>
      </w:r>
      <w:r w:rsidR="00313CB0" w:rsidRPr="00462B5C">
        <w:t xml:space="preserve">by </w:t>
      </w:r>
      <w:r w:rsidR="00752B0A" w:rsidRPr="00462B5C">
        <w:t xml:space="preserve">the </w:t>
      </w:r>
      <w:r w:rsidR="00752B0A" w:rsidRPr="00462B5C">
        <w:rPr>
          <w:rFonts w:cstheme="minorHAnsi"/>
        </w:rPr>
        <w:t>Qualifications and Examination Officer</w:t>
      </w:r>
      <w:r w:rsidR="00313CB0" w:rsidRPr="00462B5C">
        <w:t xml:space="preserve"> and all emails received </w:t>
      </w:r>
      <w:r w:rsidR="00752B0A" w:rsidRPr="00462B5C">
        <w:t>will be</w:t>
      </w:r>
      <w:r w:rsidR="00313CB0" w:rsidRPr="00462B5C">
        <w:t xml:space="preserve"> actioned in a timely manner.  A</w:t>
      </w:r>
      <w:r w:rsidR="00752B0A" w:rsidRPr="00462B5C">
        <w:t xml:space="preserve">ny </w:t>
      </w:r>
      <w:r w:rsidR="00313CB0" w:rsidRPr="00462B5C">
        <w:t xml:space="preserve">serious </w:t>
      </w:r>
      <w:r w:rsidR="00752B0A" w:rsidRPr="00462B5C">
        <w:t>concerns</w:t>
      </w:r>
      <w:r w:rsidR="00313CB0" w:rsidRPr="00462B5C">
        <w:t xml:space="preserve"> </w:t>
      </w:r>
      <w:r w:rsidR="00752B0A" w:rsidRPr="00462B5C">
        <w:t>will be</w:t>
      </w:r>
      <w:r w:rsidR="00313CB0" w:rsidRPr="00462B5C">
        <w:t xml:space="preserve"> reported to the CEO, who as per the nature of the email, will involve internal or external bodies in order to rectify the concerns raised.</w:t>
      </w:r>
      <w:r w:rsidR="003E7034" w:rsidRPr="00462B5C">
        <w:t xml:space="preserve"> This enables learners to report problems throughout the duration of their time with the centre, allowing for immediate action if required.</w:t>
      </w:r>
    </w:p>
    <w:p w14:paraId="7D1A32EB" w14:textId="04E78803" w:rsidR="00313CB0" w:rsidRPr="00462B5C" w:rsidRDefault="00313CB0" w:rsidP="00752B0A">
      <w:pPr>
        <w:pStyle w:val="ListParagraph"/>
        <w:numPr>
          <w:ilvl w:val="0"/>
          <w:numId w:val="4"/>
        </w:numPr>
      </w:pPr>
      <w:r w:rsidRPr="00462B5C">
        <w:t>Comment Boxes- A comment box is provided to each partner centre, and it is the responsibility of the centre to allocate a member of staff to check the boxes at least twice weekly, to ensure all comments and complaints are processed in a timely manner. It is also the responsibility of the centre to report any complaints directly to V Learning Network, and involve the CEO in any actions that come as a result of this.</w:t>
      </w:r>
    </w:p>
    <w:p w14:paraId="41598BB8" w14:textId="77777777" w:rsidR="00752B0A" w:rsidRPr="00462B5C" w:rsidRDefault="00752B0A" w:rsidP="00752B0A">
      <w:pPr>
        <w:pStyle w:val="ListParagraph"/>
      </w:pPr>
    </w:p>
    <w:p w14:paraId="42D6F1DF" w14:textId="36A36175" w:rsidR="002F7561" w:rsidRPr="00462B5C" w:rsidRDefault="002F7561" w:rsidP="00752B0A">
      <w:pPr>
        <w:pStyle w:val="ListParagraph"/>
        <w:numPr>
          <w:ilvl w:val="0"/>
          <w:numId w:val="4"/>
        </w:numPr>
      </w:pPr>
      <w:r w:rsidRPr="00462B5C">
        <w:t>All data collated from learners’ completed questionnaires, emails and comment cards will be held centrally by V Learning Network in line with GDPR requirements. When requested it will be made available to Ofsted, and subject to internal audit.</w:t>
      </w:r>
      <w:r w:rsidR="005D4F41" w:rsidRPr="00462B5C">
        <w:t xml:space="preserve"> </w:t>
      </w:r>
      <w:r w:rsidRPr="00462B5C">
        <w:t>Data will also be used to highlight trends in centres, qualifications or with staff members, and contribute to the V Learning Network end of year report.</w:t>
      </w:r>
    </w:p>
    <w:p w14:paraId="34DE8784" w14:textId="77777777" w:rsidR="0043616E" w:rsidRPr="00462B5C" w:rsidRDefault="0043616E" w:rsidP="0043616E"/>
    <w:p w14:paraId="274AF2D0" w14:textId="381736AE" w:rsidR="00491732" w:rsidRPr="00462B5C" w:rsidRDefault="005D4F41" w:rsidP="0043616E">
      <w:pPr>
        <w:pStyle w:val="ListParagraph"/>
        <w:numPr>
          <w:ilvl w:val="0"/>
          <w:numId w:val="4"/>
        </w:numPr>
      </w:pPr>
      <w:r w:rsidRPr="00462B5C">
        <w:lastRenderedPageBreak/>
        <w:t>Actions taken from comments made by learners, and direct quotes from surveys may be used for marketing purposes, including the V Learning Network website and ‘You said… This happened…’ style posters.</w:t>
      </w:r>
    </w:p>
    <w:p w14:paraId="6D998C2C" w14:textId="77777777" w:rsidR="0043616E" w:rsidRPr="00462B5C" w:rsidRDefault="0043616E" w:rsidP="0043616E">
      <w:pPr>
        <w:pStyle w:val="ListParagraph"/>
      </w:pPr>
    </w:p>
    <w:p w14:paraId="4DFCD83E" w14:textId="74ED884E" w:rsidR="005D4F41" w:rsidRPr="00462B5C" w:rsidRDefault="005D4F41" w:rsidP="0043616E">
      <w:pPr>
        <w:pStyle w:val="ListParagraph"/>
        <w:numPr>
          <w:ilvl w:val="0"/>
          <w:numId w:val="4"/>
        </w:numPr>
      </w:pPr>
      <w:r w:rsidRPr="00462B5C">
        <w:t xml:space="preserve">Serious </w:t>
      </w:r>
      <w:r w:rsidR="0043616E" w:rsidRPr="00462B5C">
        <w:t>issu</w:t>
      </w:r>
      <w:r w:rsidRPr="00462B5C">
        <w:t>es which are referred to the CEO will be dealt with on an individual basis, and a resolution will be sought that is in agreement with both V Learning Network and the relevant partner centre. V Learning Network reserves the right to enforce action when the nature of the complaint made against the partner centre evidences breach of contract.</w:t>
      </w:r>
    </w:p>
    <w:p w14:paraId="41189831" w14:textId="77777777" w:rsidR="0043616E" w:rsidRPr="0043616E" w:rsidRDefault="0043616E" w:rsidP="0043616E">
      <w:pPr>
        <w:pStyle w:val="ListParagraph"/>
        <w:rPr>
          <w:sz w:val="24"/>
          <w:szCs w:val="24"/>
        </w:rPr>
      </w:pPr>
    </w:p>
    <w:p w14:paraId="57931850" w14:textId="77777777" w:rsidR="0043616E" w:rsidRPr="0043616E" w:rsidRDefault="0043616E" w:rsidP="0043616E">
      <w:pPr>
        <w:pStyle w:val="ListParagraph"/>
        <w:rPr>
          <w:b/>
          <w:color w:val="00B0F0"/>
          <w:sz w:val="32"/>
          <w:szCs w:val="32"/>
        </w:rPr>
      </w:pPr>
    </w:p>
    <w:p w14:paraId="7BAF8BB2" w14:textId="499DA653" w:rsidR="005D4F41" w:rsidRPr="00462B5C" w:rsidRDefault="00462B5C" w:rsidP="00462B5C">
      <w:pPr>
        <w:ind w:left="360"/>
        <w:rPr>
          <w:b/>
          <w:color w:val="00B0F0"/>
          <w:sz w:val="28"/>
          <w:szCs w:val="28"/>
        </w:rPr>
      </w:pPr>
      <w:r w:rsidRPr="00462B5C">
        <w:rPr>
          <w:b/>
          <w:color w:val="00B0F0"/>
          <w:sz w:val="28"/>
          <w:szCs w:val="28"/>
        </w:rPr>
        <w:t xml:space="preserve">6. </w:t>
      </w:r>
      <w:r w:rsidR="005D4F41" w:rsidRPr="00462B5C">
        <w:rPr>
          <w:b/>
          <w:color w:val="00B0F0"/>
          <w:sz w:val="28"/>
          <w:szCs w:val="28"/>
        </w:rPr>
        <w:t>Equality Impact Assessment</w:t>
      </w:r>
    </w:p>
    <w:p w14:paraId="24497057" w14:textId="68DA8563" w:rsidR="005D4F41" w:rsidRPr="00462B5C" w:rsidRDefault="005D4F41" w:rsidP="005D4F41">
      <w:pPr>
        <w:ind w:left="360"/>
      </w:pPr>
      <w:r w:rsidRPr="00462B5C">
        <w:t xml:space="preserve">V Learning Network strives to ensure that this policy is fair to all. All Learner Voice feedback, unless otherwise specified by the learner, is anonymous.  </w:t>
      </w:r>
    </w:p>
    <w:p w14:paraId="0F313414" w14:textId="77777777" w:rsidR="00B30881" w:rsidRPr="00B30881" w:rsidRDefault="00B30881" w:rsidP="00B30881">
      <w:pPr>
        <w:rPr>
          <w:sz w:val="32"/>
          <w:szCs w:val="32"/>
        </w:rPr>
      </w:pPr>
    </w:p>
    <w:sectPr w:rsidR="00B30881" w:rsidRPr="00B3088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B3C9" w14:textId="77777777" w:rsidR="00D13B3B" w:rsidRDefault="00D13B3B" w:rsidP="00B30881">
      <w:pPr>
        <w:spacing w:after="0" w:line="240" w:lineRule="auto"/>
      </w:pPr>
      <w:r>
        <w:separator/>
      </w:r>
    </w:p>
  </w:endnote>
  <w:endnote w:type="continuationSeparator" w:id="0">
    <w:p w14:paraId="394CA16A" w14:textId="77777777" w:rsidR="00D13B3B" w:rsidRDefault="00D13B3B" w:rsidP="00B3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400B" w14:textId="4C67D4EE" w:rsidR="00462B5C" w:rsidRDefault="00462B5C">
    <w:pPr>
      <w:pStyle w:val="Footer"/>
    </w:pPr>
    <w:r>
      <w:t>Review Date: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7705" w14:textId="77777777" w:rsidR="00D13B3B" w:rsidRDefault="00D13B3B" w:rsidP="00B30881">
      <w:pPr>
        <w:spacing w:after="0" w:line="240" w:lineRule="auto"/>
      </w:pPr>
      <w:r>
        <w:separator/>
      </w:r>
    </w:p>
  </w:footnote>
  <w:footnote w:type="continuationSeparator" w:id="0">
    <w:p w14:paraId="667FDF5B" w14:textId="77777777" w:rsidR="00D13B3B" w:rsidRDefault="00D13B3B" w:rsidP="00B3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7A50" w14:textId="41389742" w:rsidR="00B30881" w:rsidRDefault="00B30881">
    <w:pPr>
      <w:pStyle w:val="Header"/>
    </w:pPr>
  </w:p>
  <w:p w14:paraId="0CE52648" w14:textId="330FA8B4" w:rsidR="00B30881" w:rsidRDefault="00B30881" w:rsidP="00B308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F98"/>
    <w:multiLevelType w:val="hybridMultilevel"/>
    <w:tmpl w:val="3CE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66B93"/>
    <w:multiLevelType w:val="multilevel"/>
    <w:tmpl w:val="1FD8EE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BBE2A17"/>
    <w:multiLevelType w:val="hybridMultilevel"/>
    <w:tmpl w:val="4196972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B7916"/>
    <w:multiLevelType w:val="hybridMultilevel"/>
    <w:tmpl w:val="21DC4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317042"/>
    <w:multiLevelType w:val="hybridMultilevel"/>
    <w:tmpl w:val="00F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27E7A"/>
    <w:multiLevelType w:val="hybridMultilevel"/>
    <w:tmpl w:val="DD9A19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81"/>
    <w:rsid w:val="00071D13"/>
    <w:rsid w:val="00092B70"/>
    <w:rsid w:val="002168F5"/>
    <w:rsid w:val="0023122F"/>
    <w:rsid w:val="002F2CBB"/>
    <w:rsid w:val="002F7561"/>
    <w:rsid w:val="00313CB0"/>
    <w:rsid w:val="00331DF1"/>
    <w:rsid w:val="003E7034"/>
    <w:rsid w:val="0043616E"/>
    <w:rsid w:val="00462B5C"/>
    <w:rsid w:val="00491732"/>
    <w:rsid w:val="00491B8F"/>
    <w:rsid w:val="00491E66"/>
    <w:rsid w:val="004E3057"/>
    <w:rsid w:val="005D4F41"/>
    <w:rsid w:val="00651141"/>
    <w:rsid w:val="006B28C4"/>
    <w:rsid w:val="00752B0A"/>
    <w:rsid w:val="007553F4"/>
    <w:rsid w:val="007A19B2"/>
    <w:rsid w:val="007D6151"/>
    <w:rsid w:val="008C1BB5"/>
    <w:rsid w:val="00921F89"/>
    <w:rsid w:val="009A5A4F"/>
    <w:rsid w:val="00AA1C82"/>
    <w:rsid w:val="00B30881"/>
    <w:rsid w:val="00C27DF2"/>
    <w:rsid w:val="00D13B3B"/>
    <w:rsid w:val="00E27959"/>
    <w:rsid w:val="00E600E4"/>
    <w:rsid w:val="00E7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C7167"/>
  <w15:chartTrackingRefBased/>
  <w15:docId w15:val="{324B6E63-58B8-4BE5-98C6-FD40468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00E4"/>
    <w:pPr>
      <w:keepNext/>
      <w:spacing w:before="240" w:after="240" w:line="240" w:lineRule="auto"/>
      <w:jc w:val="both"/>
      <w:outlineLvl w:val="0"/>
    </w:pPr>
    <w:rPr>
      <w:rFonts w:eastAsia="Times New Roman" w:cs="Arial"/>
      <w:b/>
      <w:bCs/>
      <w:caps/>
      <w:kern w:val="32"/>
      <w:sz w:val="36"/>
      <w:szCs w:val="32"/>
    </w:rPr>
  </w:style>
  <w:style w:type="paragraph" w:styleId="Heading2">
    <w:name w:val="heading 2"/>
    <w:basedOn w:val="Normal"/>
    <w:next w:val="Normal"/>
    <w:link w:val="Heading2Char"/>
    <w:uiPriority w:val="9"/>
    <w:semiHidden/>
    <w:unhideWhenUsed/>
    <w:qFormat/>
    <w:rsid w:val="00E600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81"/>
  </w:style>
  <w:style w:type="paragraph" w:styleId="Footer">
    <w:name w:val="footer"/>
    <w:basedOn w:val="Normal"/>
    <w:link w:val="FooterChar"/>
    <w:uiPriority w:val="99"/>
    <w:unhideWhenUsed/>
    <w:rsid w:val="00B3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81"/>
  </w:style>
  <w:style w:type="paragraph" w:styleId="ListParagraph">
    <w:name w:val="List Paragraph"/>
    <w:basedOn w:val="Normal"/>
    <w:uiPriority w:val="34"/>
    <w:qFormat/>
    <w:rsid w:val="00B30881"/>
    <w:pPr>
      <w:ind w:left="720"/>
      <w:contextualSpacing/>
    </w:pPr>
  </w:style>
  <w:style w:type="character" w:styleId="Hyperlink">
    <w:name w:val="Hyperlink"/>
    <w:basedOn w:val="DefaultParagraphFont"/>
    <w:uiPriority w:val="99"/>
    <w:unhideWhenUsed/>
    <w:rsid w:val="004E3057"/>
    <w:rPr>
      <w:color w:val="0563C1" w:themeColor="hyperlink"/>
      <w:u w:val="single"/>
    </w:rPr>
  </w:style>
  <w:style w:type="character" w:styleId="UnresolvedMention">
    <w:name w:val="Unresolved Mention"/>
    <w:basedOn w:val="DefaultParagraphFont"/>
    <w:uiPriority w:val="99"/>
    <w:semiHidden/>
    <w:unhideWhenUsed/>
    <w:rsid w:val="004E3057"/>
    <w:rPr>
      <w:color w:val="605E5C"/>
      <w:shd w:val="clear" w:color="auto" w:fill="E1DFDD"/>
    </w:rPr>
  </w:style>
  <w:style w:type="character" w:customStyle="1" w:styleId="Heading1Char">
    <w:name w:val="Heading 1 Char"/>
    <w:basedOn w:val="DefaultParagraphFont"/>
    <w:link w:val="Heading1"/>
    <w:rsid w:val="00E600E4"/>
    <w:rPr>
      <w:rFonts w:eastAsia="Times New Roman" w:cs="Arial"/>
      <w:b/>
      <w:bCs/>
      <w:caps/>
      <w:kern w:val="32"/>
      <w:sz w:val="36"/>
      <w:szCs w:val="32"/>
    </w:rPr>
  </w:style>
  <w:style w:type="paragraph" w:styleId="NormalWeb">
    <w:name w:val="Normal (Web)"/>
    <w:basedOn w:val="Normal"/>
    <w:uiPriority w:val="99"/>
    <w:unhideWhenUsed/>
    <w:rsid w:val="00E60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600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Jan Kelly</cp:lastModifiedBy>
  <cp:revision>3</cp:revision>
  <dcterms:created xsi:type="dcterms:W3CDTF">2019-03-20T14:14:00Z</dcterms:created>
  <dcterms:modified xsi:type="dcterms:W3CDTF">2019-06-24T09:28:00Z</dcterms:modified>
</cp:coreProperties>
</file>